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6A5" w:rsidRPr="0048236E" w:rsidRDefault="002426A5" w:rsidP="0048236E">
      <w:pPr>
        <w:jc w:val="center"/>
        <w:rPr>
          <w:b/>
          <w:sz w:val="24"/>
          <w:szCs w:val="24"/>
        </w:rPr>
      </w:pPr>
      <w:r w:rsidRPr="0048236E">
        <w:rPr>
          <w:b/>
          <w:sz w:val="24"/>
          <w:szCs w:val="24"/>
        </w:rPr>
        <w:t>Политика оператора персональных данных</w:t>
      </w:r>
    </w:p>
    <w:p w:rsidR="002426A5" w:rsidRPr="00B616EC" w:rsidRDefault="002426A5" w:rsidP="00B616EC">
      <w:pPr>
        <w:jc w:val="center"/>
        <w:rPr>
          <w:b/>
          <w:sz w:val="24"/>
          <w:szCs w:val="24"/>
        </w:rPr>
      </w:pPr>
      <w:r w:rsidRPr="00B616EC">
        <w:rPr>
          <w:b/>
          <w:sz w:val="24"/>
          <w:szCs w:val="24"/>
        </w:rPr>
        <w:t>Политика оператора персональных данных в отношении обработки персональных данных</w:t>
      </w:r>
    </w:p>
    <w:p w:rsidR="002426A5" w:rsidRDefault="002426A5" w:rsidP="006A4E07">
      <w:pPr>
        <w:pStyle w:val="a3"/>
        <w:numPr>
          <w:ilvl w:val="0"/>
          <w:numId w:val="1"/>
        </w:numPr>
        <w:jc w:val="center"/>
      </w:pPr>
      <w:r>
        <w:t>ОБЩИЕ ПОЛОЖЕНИЯ</w:t>
      </w:r>
    </w:p>
    <w:p w:rsidR="002426A5" w:rsidRDefault="002426A5" w:rsidP="002426A5">
      <w:r>
        <w:t xml:space="preserve">Настоящее Положение определяет политику </w:t>
      </w:r>
      <w:r w:rsidR="00B616EC">
        <w:t>учреждения СПб ГБУЗ «Санкт-Петербургская городская дезинфекционная станция»</w:t>
      </w:r>
      <w:r>
        <w:t xml:space="preserve"> (далее </w:t>
      </w:r>
      <w:r w:rsidR="00B616EC">
        <w:t>Учреждение</w:t>
      </w:r>
      <w:r>
        <w:t>) как оператора, осуществляющего обработку персональных данных, в отношении обработки и защиты персональных данных.</w:t>
      </w:r>
    </w:p>
    <w:p w:rsidR="002426A5" w:rsidRDefault="002426A5" w:rsidP="002426A5">
      <w:r>
        <w:t xml:space="preserve">1.1. </w:t>
      </w:r>
      <w:proofErr w:type="gramStart"/>
      <w:r>
        <w:t>Политика в отношении обработки персональных данных (далее – Политика) разработана в соответствии с требованиями Федерального закона от 27.07.2006 № 152-ФЗ «О персональных данных», постановления Правительства Российской Федерации от 01.11.2012 № 1119 "Об утверждении требований к защите персональных данных при их обработке в информационных системах персональных данных", постановления Правительства Российской Федерации от 15.09.2008 № 687 «Об утверждении Положения об особенностях обработки персональных данных, осуществляемой без</w:t>
      </w:r>
      <w:proofErr w:type="gramEnd"/>
      <w:r>
        <w:t xml:space="preserve"> </w:t>
      </w:r>
      <w:proofErr w:type="gramStart"/>
      <w:r>
        <w:t>использования средств автоматизации», постановления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органами».</w:t>
      </w:r>
      <w:proofErr w:type="gramEnd"/>
    </w:p>
    <w:p w:rsidR="002426A5" w:rsidRDefault="002426A5" w:rsidP="002426A5">
      <w:r>
        <w:t xml:space="preserve">1.2. </w:t>
      </w:r>
      <w:proofErr w:type="gramStart"/>
      <w:r>
        <w:t>Политика разработана в целях обеспечения реализации требований законодательства Российской Федерации в области обработки персональных данных, направленного на обеспечение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тайну, в частности в целях защиты от несанкционированного доступа и неправомерного распространения персональных данных, обрабатываемых в информационных системах</w:t>
      </w:r>
      <w:proofErr w:type="gramEnd"/>
      <w:r>
        <w:t xml:space="preserve"> </w:t>
      </w:r>
      <w:r w:rsidR="00564E8A">
        <w:t>Учреждения</w:t>
      </w:r>
      <w:r>
        <w:t>.</w:t>
      </w:r>
    </w:p>
    <w:p w:rsidR="002426A5" w:rsidRDefault="002426A5" w:rsidP="002426A5">
      <w:r>
        <w:t xml:space="preserve">1.3. Политика действует в отношении информации, которую </w:t>
      </w:r>
      <w:r w:rsidR="00A2413B">
        <w:t>Учреждение</w:t>
      </w:r>
      <w:r>
        <w:t xml:space="preserve"> получает о субъекте персональных данных в процессе предоставления услуг или исполнения договорных обязательств.</w:t>
      </w:r>
    </w:p>
    <w:p w:rsidR="002426A5" w:rsidRDefault="002426A5" w:rsidP="002426A5">
      <w:r>
        <w:t xml:space="preserve">1.4. </w:t>
      </w:r>
      <w:proofErr w:type="gramStart"/>
      <w:r>
        <w:t xml:space="preserve">Настоящая Политика раскрывает состав субъектов персональных данных, принципы, порядок и условия обработки персональных данных </w:t>
      </w:r>
      <w:r w:rsidR="00CE2394">
        <w:t>Сотрудников учреждения</w:t>
      </w:r>
      <w:r>
        <w:t xml:space="preserve"> и иных лиц, чьи персональные данные обрабатываются </w:t>
      </w:r>
      <w:r w:rsidR="00CE2394">
        <w:t>Учреждением</w:t>
      </w:r>
      <w:r>
        <w:t>, с целью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  <w:proofErr w:type="gramEnd"/>
    </w:p>
    <w:p w:rsidR="002426A5" w:rsidRDefault="002426A5" w:rsidP="002426A5">
      <w:r>
        <w:t xml:space="preserve">1.5. Персональные данные являются конфиденциальной, строго охраняемой информацией, и на них распространяются все требования, установленные внутренними документами </w:t>
      </w:r>
      <w:r w:rsidR="00432A3B">
        <w:t>Учреждения</w:t>
      </w:r>
      <w:r>
        <w:t xml:space="preserve"> по защите конфиденциальной информации.</w:t>
      </w:r>
    </w:p>
    <w:p w:rsidR="002426A5" w:rsidRDefault="00853995" w:rsidP="00D578DD">
      <w:pPr>
        <w:jc w:val="center"/>
      </w:pPr>
      <w:r>
        <w:t xml:space="preserve">2. </w:t>
      </w:r>
      <w:r w:rsidR="002426A5">
        <w:t>КАТЕГОРИИ СУБЪЕКТОВ ПЕРСОНАЛЬНЫХ ДАННЫХ</w:t>
      </w:r>
    </w:p>
    <w:p w:rsidR="00483551" w:rsidRDefault="002426A5" w:rsidP="002426A5">
      <w:r>
        <w:t xml:space="preserve">2.1. Перечень персональных данных, подлежащих защите в </w:t>
      </w:r>
      <w:r w:rsidR="00483551">
        <w:t>Учреждении</w:t>
      </w:r>
      <w:r>
        <w:t>, формируется в соответствии с федеральным законодательством о персональных данных</w:t>
      </w:r>
      <w:r w:rsidR="00483551">
        <w:t>.</w:t>
      </w:r>
      <w:r>
        <w:t xml:space="preserve"> </w:t>
      </w:r>
    </w:p>
    <w:p w:rsidR="002426A5" w:rsidRDefault="002426A5" w:rsidP="002426A5">
      <w:r>
        <w:lastRenderedPageBreak/>
        <w:t>2.2. Сведениями, составляющими персональные данные, является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2426A5" w:rsidRDefault="002426A5" w:rsidP="002426A5">
      <w:r>
        <w:t xml:space="preserve">2.3. В зависимости от субъекта персональных данных, </w:t>
      </w:r>
      <w:r w:rsidR="00483551">
        <w:t>Учреждение</w:t>
      </w:r>
      <w:r>
        <w:t xml:space="preserve"> обрабатывает персональные данные следующих категорий субъектов персональных данных:</w:t>
      </w:r>
    </w:p>
    <w:p w:rsidR="002426A5" w:rsidRDefault="002426A5" w:rsidP="002426A5">
      <w:r>
        <w:t xml:space="preserve">- персональные данные </w:t>
      </w:r>
      <w:r w:rsidR="00483551">
        <w:t>сотрудника учреждения</w:t>
      </w:r>
      <w:r>
        <w:t xml:space="preserve"> - информация, необходимая </w:t>
      </w:r>
      <w:r w:rsidR="00483551">
        <w:t>Учреждению</w:t>
      </w:r>
      <w:r>
        <w:t xml:space="preserve"> в связи с трудовыми отношениями и касающиеся конкретного </w:t>
      </w:r>
      <w:r w:rsidR="00483551">
        <w:t>сотрудника учреждения</w:t>
      </w:r>
      <w:r>
        <w:t>.</w:t>
      </w:r>
    </w:p>
    <w:p w:rsidR="002426A5" w:rsidRDefault="002426A5" w:rsidP="002426A5">
      <w:r>
        <w:t xml:space="preserve">- персональные данные руководителя или сотрудника юридического лица, являющегося контрагентом, необходимые </w:t>
      </w:r>
      <w:r w:rsidR="00B17A44">
        <w:t>Учреждению</w:t>
      </w:r>
      <w:r>
        <w:t xml:space="preserve"> для выполнения своих обязательств в рамках договорных отношений с контрагентом и для выполнения требований законодательства Российской Федерации.</w:t>
      </w:r>
    </w:p>
    <w:p w:rsidR="000B0610" w:rsidRDefault="002426A5" w:rsidP="002426A5">
      <w:r>
        <w:t xml:space="preserve">- </w:t>
      </w:r>
      <w:r w:rsidR="000B0610">
        <w:t>физических лиц</w:t>
      </w:r>
      <w:r>
        <w:t xml:space="preserve">, обращающихся в </w:t>
      </w:r>
      <w:r w:rsidR="000B0610">
        <w:t>Учреждение для получения услуг оказываемых учреждением в рамках своей деятельности</w:t>
      </w:r>
    </w:p>
    <w:p w:rsidR="002426A5" w:rsidRDefault="003B4B3D" w:rsidP="000B0610">
      <w:pPr>
        <w:jc w:val="center"/>
      </w:pPr>
      <w:r>
        <w:t xml:space="preserve">3. </w:t>
      </w:r>
      <w:r w:rsidR="002426A5">
        <w:t>ЦЕЛИ ОБРАБОТКИ ПЕРСОНАЛЬНЫХ ДАННЫХ</w:t>
      </w:r>
    </w:p>
    <w:p w:rsidR="002426A5" w:rsidRDefault="002426A5" w:rsidP="002426A5">
      <w:r>
        <w:t xml:space="preserve">3.1. </w:t>
      </w:r>
      <w:r w:rsidR="002D2618">
        <w:t>Учреждение</w:t>
      </w:r>
      <w:r>
        <w:t xml:space="preserve"> осуществляет обработку персональных данных в следующих целях:</w:t>
      </w:r>
    </w:p>
    <w:p w:rsidR="002426A5" w:rsidRDefault="002426A5" w:rsidP="002426A5">
      <w:r>
        <w:t xml:space="preserve">- осуществления деятельности, предусмотренной </w:t>
      </w:r>
      <w:r w:rsidR="002D2618">
        <w:t>Уставом Учреждения</w:t>
      </w:r>
      <w:r>
        <w:t>, действующим законодательством Российской Федерации;</w:t>
      </w:r>
    </w:p>
    <w:p w:rsidR="002426A5" w:rsidRDefault="002426A5" w:rsidP="002426A5">
      <w:proofErr w:type="gramStart"/>
      <w:r>
        <w:t xml:space="preserve">- заключения, исполнения и прекращения гражданско-правовых договоров с физическими, юридическим лицами, индивидуальными предпринимателями и иными лицами, в случаях, предусмотренных действующим законодательством и </w:t>
      </w:r>
      <w:r w:rsidR="00DB57E3">
        <w:t>Уставом Учреждения</w:t>
      </w:r>
      <w:r>
        <w:t>;</w:t>
      </w:r>
      <w:proofErr w:type="gramEnd"/>
    </w:p>
    <w:p w:rsidR="002426A5" w:rsidRDefault="002426A5" w:rsidP="002426A5">
      <w:r>
        <w:t xml:space="preserve">- организации кадрового учета </w:t>
      </w:r>
      <w:r w:rsidR="00084123">
        <w:t>Учреждения</w:t>
      </w:r>
      <w:r>
        <w:t xml:space="preserve">, обеспечения соблюдения законов и иных нормативно-правовых актов, заключения и исполнения обязательств по трудовым и гражданско-правовым договорам; </w:t>
      </w:r>
      <w:proofErr w:type="gramStart"/>
      <w:r>
        <w:t>ведения кадрового делопроизводства,  обучении и продвижении по службе, пользования различного вида льготами, исполнения требований налогового законодательства в связи с исчислением и уплатой налога на доходы физических лиц, а также единого социального налога, пенсионного законодательства при формировании и представлении персонифицированных данных о каждом получателе доходов, учитываемых при начислении страховых взносов на обязательное пенсионное страхование и обеспечение, заполнения первичной статистической документации, в</w:t>
      </w:r>
      <w:proofErr w:type="gramEnd"/>
      <w:r>
        <w:t xml:space="preserve"> </w:t>
      </w:r>
      <w:proofErr w:type="gramStart"/>
      <w:r>
        <w:t>соответствии</w:t>
      </w:r>
      <w:proofErr w:type="gramEnd"/>
      <w:r>
        <w:t xml:space="preserve"> с Трудовым кодексом РФ, Налоговым кодексом РФ, федеральными законами, в частности: «Об индивидуальном (персонифицированном) учете в системе обязательного пенсионного страхования», «О персональных данных»;</w:t>
      </w:r>
    </w:p>
    <w:p w:rsidR="002426A5" w:rsidRDefault="002426A5" w:rsidP="002426A5"/>
    <w:p w:rsidR="002426A5" w:rsidRDefault="002426A5" w:rsidP="007C16C8">
      <w:pPr>
        <w:jc w:val="center"/>
      </w:pPr>
      <w:r>
        <w:t>4. СРОКИ ОБРАБОТКИ ПЕРСОНАЛЬНЫХ ДАННЫХ</w:t>
      </w:r>
    </w:p>
    <w:p w:rsidR="00092A84" w:rsidRDefault="002426A5" w:rsidP="002426A5">
      <w:r>
        <w:t>4.1. Сроки обработки персональных данных определяются в соответствии со сроком действия договора с</w:t>
      </w:r>
      <w:r w:rsidR="001111F5">
        <w:t xml:space="preserve"> субъектом персональных данных,</w:t>
      </w:r>
      <w:r>
        <w:t xml:space="preserve">  требованиями законодательства РФ и нормативными документами.</w:t>
      </w:r>
    </w:p>
    <w:p w:rsidR="002426A5" w:rsidRDefault="002426A5" w:rsidP="002426A5">
      <w:r>
        <w:lastRenderedPageBreak/>
        <w:t xml:space="preserve">4.2. В </w:t>
      </w:r>
      <w:r w:rsidR="00092A84">
        <w:t>Учреждении</w:t>
      </w:r>
      <w:r>
        <w:t xml:space="preserve"> создаются и хранятся документы, содержащие сведения о субъектах персональных данных. Требования к использованию в </w:t>
      </w:r>
      <w:r w:rsidR="00092A84">
        <w:t>Учреждении</w:t>
      </w:r>
      <w:r>
        <w:t xml:space="preserve"> данных типовых форм документов установлены Постановлением Правительства РФ от 15.09.2008 №687 «Об утверждении Положения об особенностях обработки персональных данных, осуществляемой без использования средств автоматизации».</w:t>
      </w:r>
    </w:p>
    <w:p w:rsidR="002426A5" w:rsidRDefault="002426A5" w:rsidP="0059223C">
      <w:pPr>
        <w:jc w:val="center"/>
      </w:pPr>
      <w:r>
        <w:t>5. ПРАВА</w:t>
      </w:r>
    </w:p>
    <w:p w:rsidR="002426A5" w:rsidRDefault="002426A5" w:rsidP="002426A5">
      <w:r>
        <w:t xml:space="preserve">5.1. </w:t>
      </w:r>
      <w:r w:rsidR="0059223C">
        <w:t>Учреждение</w:t>
      </w:r>
      <w:r>
        <w:t xml:space="preserve"> как оператор персональных данных, вправе:</w:t>
      </w:r>
    </w:p>
    <w:p w:rsidR="002426A5" w:rsidRDefault="002426A5" w:rsidP="002426A5">
      <w:r>
        <w:t>- отстаивать свои интересы в суде;</w:t>
      </w:r>
    </w:p>
    <w:p w:rsidR="002426A5" w:rsidRDefault="002426A5" w:rsidP="002426A5">
      <w:r>
        <w:t>- предоставлять персональные данные субъектов третьим лицам, если это предусмотрено действующим законодательством (налоговые, правоохранительные органы и др.);</w:t>
      </w:r>
    </w:p>
    <w:p w:rsidR="002426A5" w:rsidRDefault="002426A5" w:rsidP="002426A5">
      <w:r>
        <w:t>- отказывать в предоставлении персональных данных в случаях предусмотренных законодательством;</w:t>
      </w:r>
    </w:p>
    <w:p w:rsidR="002426A5" w:rsidRDefault="002426A5" w:rsidP="002426A5">
      <w:r>
        <w:t>- использовать персональные данные субъекта без его согласия, в случаях предусмотренных законодательством.</w:t>
      </w:r>
    </w:p>
    <w:p w:rsidR="002426A5" w:rsidRDefault="002426A5" w:rsidP="002426A5">
      <w:r>
        <w:t>5.2. Субъект персональных данных имеет право:</w:t>
      </w:r>
    </w:p>
    <w:p w:rsidR="002426A5" w:rsidRDefault="002426A5" w:rsidP="002426A5">
      <w:r>
        <w:t>- требовать уточнения своих персональных данных, их блокирования или уничтожения в случае, если персональные данные являются неполными, устаревшими, недостоверными,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:rsidR="002426A5" w:rsidRDefault="002426A5" w:rsidP="002426A5">
      <w:r>
        <w:t xml:space="preserve">- требовать перечень своих персональных данных, обрабатываемых </w:t>
      </w:r>
      <w:r w:rsidR="009F3147">
        <w:t xml:space="preserve">Учреждением и </w:t>
      </w:r>
      <w:r>
        <w:t xml:space="preserve"> источник их получения;</w:t>
      </w:r>
    </w:p>
    <w:p w:rsidR="002426A5" w:rsidRDefault="002426A5" w:rsidP="002426A5">
      <w:r>
        <w:t>- получать информацию о сроках обработки своих персональных данных, в том числе о сроках их хранения;</w:t>
      </w:r>
    </w:p>
    <w:p w:rsidR="002426A5" w:rsidRDefault="002426A5" w:rsidP="002426A5">
      <w:r>
        <w:t>- требовать извещения всех лиц, которым ранее были сообщены неверные или неполные его персональные данные, обо всех произведенных в них исключениях, исправлениях или дополнениях;</w:t>
      </w:r>
    </w:p>
    <w:p w:rsidR="002426A5" w:rsidRDefault="002426A5" w:rsidP="002426A5">
      <w:r>
        <w:t>- обжаловать в уполномоченный орган по защите прав субъектов персональных данных или в судебном порядке неправомерные действия или бездействия при обработке его персональных данных;</w:t>
      </w:r>
    </w:p>
    <w:p w:rsidR="002426A5" w:rsidRDefault="002426A5" w:rsidP="002426A5">
      <w:r>
        <w:t>- 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:rsidR="002426A5" w:rsidRDefault="002426A5" w:rsidP="00D0322A">
      <w:pPr>
        <w:jc w:val="center"/>
      </w:pPr>
      <w:r>
        <w:t>6. ПРИНЦИПЫ И УСЛОВИЯ ОБРАБОТКИ ПЕРСОНАЛЬНЫХ ДАННЫХ</w:t>
      </w:r>
    </w:p>
    <w:p w:rsidR="002426A5" w:rsidRDefault="002426A5" w:rsidP="002426A5">
      <w:r>
        <w:t xml:space="preserve">6.1. Обработка персональных данных в </w:t>
      </w:r>
      <w:r w:rsidR="00D0322A">
        <w:t>Учреждении</w:t>
      </w:r>
      <w:r>
        <w:t xml:space="preserve"> осуществляется на основе принципов:</w:t>
      </w:r>
    </w:p>
    <w:p w:rsidR="002426A5" w:rsidRDefault="002426A5" w:rsidP="002426A5">
      <w:r>
        <w:t>- законности и справедливости целей и способов обработки персональных данных;</w:t>
      </w:r>
    </w:p>
    <w:p w:rsidR="002426A5" w:rsidRDefault="002426A5" w:rsidP="002426A5">
      <w:r>
        <w:t xml:space="preserve">- соответствия целей обработки персональных данных целям, заранее определенным и заявленным при сборе персональных данных, а также полномочиям </w:t>
      </w:r>
      <w:r w:rsidR="00664B87">
        <w:t>Учреждения</w:t>
      </w:r>
      <w:r>
        <w:t>;</w:t>
      </w:r>
    </w:p>
    <w:p w:rsidR="002426A5" w:rsidRDefault="002426A5" w:rsidP="002426A5">
      <w:r>
        <w:lastRenderedPageBreak/>
        <w:t>- соответствия объема и характера обрабатываемых персональных данных, способов обработки персональных данных целям обработки персональных данных;</w:t>
      </w:r>
    </w:p>
    <w:p w:rsidR="002426A5" w:rsidRDefault="002426A5" w:rsidP="002426A5">
      <w:r>
        <w:t>- достоверности персональных данных, их достаточности для целей обработки, недопустимости обработки персональных данных, избыточных по отношению к целям, заявленным при сборе персональных данных;</w:t>
      </w:r>
    </w:p>
    <w:p w:rsidR="002426A5" w:rsidRDefault="002426A5" w:rsidP="002426A5">
      <w:r>
        <w:t>- недопустимости объединения, созданных для несовместимых между собой целей баз данных, содержащих персональные данные;</w:t>
      </w:r>
    </w:p>
    <w:p w:rsidR="002426A5" w:rsidRDefault="002426A5" w:rsidP="002426A5">
      <w:r>
        <w:t>- хранения персональных данных в форме, позволяющей определить субъекта персональных данных, не дольше, чем этого требуют цели их обработки;</w:t>
      </w:r>
    </w:p>
    <w:p w:rsidR="002426A5" w:rsidRDefault="002426A5" w:rsidP="002426A5">
      <w:r>
        <w:t>- уничтожения по достижении целей обработки персональных данных или в случае утраты необходимости в их достижении.</w:t>
      </w:r>
    </w:p>
    <w:p w:rsidR="002426A5" w:rsidRDefault="002426A5" w:rsidP="002426A5">
      <w:r>
        <w:t>6.2. Обработка персональных данных осуществляется на основании условий, определенных законодательством Российской Федерации.</w:t>
      </w:r>
    </w:p>
    <w:p w:rsidR="002426A5" w:rsidRDefault="002426A5" w:rsidP="00E45C1E">
      <w:pPr>
        <w:jc w:val="center"/>
      </w:pPr>
      <w:r>
        <w:t>7. ОБЕСПЕЧЕНИЕ БЕЗОПАСНОСТИ ПЕРСОНАЛЬНЫХ ДАННЫХ</w:t>
      </w:r>
    </w:p>
    <w:p w:rsidR="002426A5" w:rsidRDefault="002426A5" w:rsidP="002426A5">
      <w:r>
        <w:t xml:space="preserve">7.1. </w:t>
      </w:r>
      <w:r w:rsidR="008D5533">
        <w:t>Учреждение</w:t>
      </w:r>
      <w:r>
        <w:t xml:space="preserve"> предпринимает необходимые организационные и технические меры для обеспечения безопасности персональных данных от случайного или несанкционированного доступа, уничтожения, изменения, блокирования доступа и других несанкционированных действий.</w:t>
      </w:r>
    </w:p>
    <w:p w:rsidR="002426A5" w:rsidRDefault="002426A5" w:rsidP="002426A5">
      <w:r>
        <w:t xml:space="preserve">7.2. В целях координации действий по обеспечению безопасности персональных данных в </w:t>
      </w:r>
      <w:r w:rsidR="004418A6">
        <w:t>Учреждении</w:t>
      </w:r>
      <w:r>
        <w:t xml:space="preserve"> назначено ответственное лицо за обеспечение безопасности персональных данных.</w:t>
      </w:r>
    </w:p>
    <w:p w:rsidR="002426A5" w:rsidRDefault="002426A5" w:rsidP="006315EE">
      <w:pPr>
        <w:jc w:val="center"/>
      </w:pPr>
      <w:r>
        <w:t>8. ЗАКЛЮЧИТЕЛЬНЫЕ ПОЛОЖЕНИЯ</w:t>
      </w:r>
    </w:p>
    <w:p w:rsidR="002426A5" w:rsidRDefault="002426A5" w:rsidP="002426A5">
      <w:r>
        <w:t xml:space="preserve">8.1. Настоящая Политика является внутренним документом </w:t>
      </w:r>
      <w:r w:rsidR="00143D4D">
        <w:t>Учреждения</w:t>
      </w:r>
      <w:r>
        <w:t xml:space="preserve">, общедоступной и подлежит размещению на официальном сайте </w:t>
      </w:r>
      <w:r w:rsidR="00143D4D">
        <w:t>Учреждения</w:t>
      </w:r>
      <w:r>
        <w:t>.</w:t>
      </w:r>
    </w:p>
    <w:p w:rsidR="00143D4D" w:rsidRDefault="002426A5" w:rsidP="002426A5">
      <w:r>
        <w:t xml:space="preserve">8.2. Настоящая Политика подлежит изменению, дополнению в случае появления новых законодательных актов и специальных нормативных документов по обработке и защите персональных данных, но не реже одного раза в три года. При внесении изменений в актуальной редакции указывается дата последнего обновления. </w:t>
      </w:r>
    </w:p>
    <w:p w:rsidR="002426A5" w:rsidRDefault="002426A5" w:rsidP="002426A5">
      <w:r>
        <w:t xml:space="preserve">8.3. Контроль исполнения требований настоящей Политики осуществляется ответственным лицом за обеспечение безопасности персональных данных </w:t>
      </w:r>
      <w:r w:rsidR="00143D4D">
        <w:t>Учреждения</w:t>
      </w:r>
      <w:r>
        <w:t>.</w:t>
      </w:r>
    </w:p>
    <w:p w:rsidR="00F936F2" w:rsidRDefault="002426A5" w:rsidP="002426A5">
      <w:r>
        <w:t xml:space="preserve">8.4. Ответственность должностных лиц </w:t>
      </w:r>
      <w:r w:rsidR="00143D4D">
        <w:t>Учреждения</w:t>
      </w:r>
      <w:r>
        <w:t xml:space="preserve">, имеющих доступ к персональным данным, за невыполнение требований норм, регулирующих обработку и защиту персональных данных, определяется в соответствии с законодательством Российской Федерации и внутренними документами </w:t>
      </w:r>
      <w:r w:rsidR="00143D4D">
        <w:t>Учреждения</w:t>
      </w:r>
      <w:r>
        <w:t>.</w:t>
      </w:r>
    </w:p>
    <w:sectPr w:rsidR="00F936F2" w:rsidSect="00F93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F1BC1"/>
    <w:multiLevelType w:val="hybridMultilevel"/>
    <w:tmpl w:val="84B6B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2426A5"/>
    <w:rsid w:val="00084123"/>
    <w:rsid w:val="00092A84"/>
    <w:rsid w:val="00092B00"/>
    <w:rsid w:val="000B0610"/>
    <w:rsid w:val="001111F5"/>
    <w:rsid w:val="00143D4D"/>
    <w:rsid w:val="002426A5"/>
    <w:rsid w:val="002D2618"/>
    <w:rsid w:val="003B4B3D"/>
    <w:rsid w:val="004203C3"/>
    <w:rsid w:val="00432A3B"/>
    <w:rsid w:val="004418A6"/>
    <w:rsid w:val="0048236E"/>
    <w:rsid w:val="00483551"/>
    <w:rsid w:val="00564E8A"/>
    <w:rsid w:val="0059223C"/>
    <w:rsid w:val="006315EE"/>
    <w:rsid w:val="00664B87"/>
    <w:rsid w:val="006A4E07"/>
    <w:rsid w:val="00775E9F"/>
    <w:rsid w:val="007C16C8"/>
    <w:rsid w:val="00853995"/>
    <w:rsid w:val="008D5533"/>
    <w:rsid w:val="008E4368"/>
    <w:rsid w:val="009F3147"/>
    <w:rsid w:val="00A2413B"/>
    <w:rsid w:val="00B17A44"/>
    <w:rsid w:val="00B616EC"/>
    <w:rsid w:val="00C731AC"/>
    <w:rsid w:val="00CE2394"/>
    <w:rsid w:val="00D0322A"/>
    <w:rsid w:val="00D37FF2"/>
    <w:rsid w:val="00D578DD"/>
    <w:rsid w:val="00DB57E3"/>
    <w:rsid w:val="00E45C1E"/>
    <w:rsid w:val="00F93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E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3B263-09BE-4D62-B219-B27F0963F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1463</Words>
  <Characters>8342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32</cp:revision>
  <dcterms:created xsi:type="dcterms:W3CDTF">2018-11-22T07:30:00Z</dcterms:created>
  <dcterms:modified xsi:type="dcterms:W3CDTF">2018-11-29T12:17:00Z</dcterms:modified>
</cp:coreProperties>
</file>